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973" w:rsidRDefault="003A1973" w:rsidP="003A1973">
      <w:pPr>
        <w:jc w:val="center"/>
        <w:rPr>
          <w:b/>
          <w:bCs/>
          <w:sz w:val="32"/>
        </w:rPr>
      </w:pPr>
      <w:r w:rsidRPr="003A1973">
        <w:rPr>
          <w:b/>
          <w:bCs/>
          <w:sz w:val="32"/>
        </w:rPr>
        <w:t>关于征求</w:t>
      </w:r>
    </w:p>
    <w:p w:rsidR="003A1973" w:rsidRPr="003A1973" w:rsidRDefault="003A1973" w:rsidP="003A1973">
      <w:pPr>
        <w:jc w:val="center"/>
        <w:rPr>
          <w:b/>
          <w:bCs/>
          <w:sz w:val="32"/>
        </w:rPr>
      </w:pPr>
      <w:r w:rsidRPr="003A1973">
        <w:rPr>
          <w:b/>
          <w:bCs/>
          <w:sz w:val="32"/>
        </w:rPr>
        <w:t>《</w:t>
      </w:r>
      <w:r w:rsidRPr="003A1973">
        <w:rPr>
          <w:b/>
          <w:bCs/>
          <w:sz w:val="32"/>
        </w:rPr>
        <w:t>2020</w:t>
      </w:r>
      <w:r w:rsidRPr="003A1973">
        <w:rPr>
          <w:b/>
          <w:bCs/>
          <w:sz w:val="32"/>
        </w:rPr>
        <w:t>年省应用技术研究与开发计划申报指南》意见的通知</w:t>
      </w:r>
    </w:p>
    <w:p w:rsidR="002962AA" w:rsidRDefault="002962AA" w:rsidP="002962AA">
      <w:pPr>
        <w:spacing w:line="360" w:lineRule="auto"/>
        <w:jc w:val="left"/>
        <w:rPr>
          <w:rFonts w:ascii="ˎ̥" w:hAnsi="ˎ̥" w:hint="eastAsia"/>
          <w:color w:val="3E3E3E"/>
          <w:sz w:val="24"/>
          <w:szCs w:val="24"/>
        </w:rPr>
      </w:pPr>
    </w:p>
    <w:p w:rsidR="003A1973" w:rsidRPr="00EB2E60" w:rsidRDefault="003A1973" w:rsidP="002962AA">
      <w:pPr>
        <w:spacing w:line="360" w:lineRule="auto"/>
        <w:jc w:val="left"/>
        <w:rPr>
          <w:rFonts w:ascii="ˎ̥" w:hAnsi="ˎ̥" w:hint="eastAsia"/>
          <w:color w:val="000000" w:themeColor="text1"/>
          <w:sz w:val="24"/>
          <w:szCs w:val="24"/>
        </w:rPr>
      </w:pPr>
      <w:r w:rsidRPr="00EB2E60">
        <w:rPr>
          <w:rFonts w:ascii="ˎ̥" w:hAnsi="ˎ̥"/>
          <w:color w:val="000000" w:themeColor="text1"/>
          <w:sz w:val="24"/>
          <w:szCs w:val="24"/>
        </w:rPr>
        <w:t>各有关单位、专家：</w:t>
      </w:r>
    </w:p>
    <w:p w:rsidR="003A1973" w:rsidRPr="00EB2E60" w:rsidRDefault="003A1973" w:rsidP="002962AA">
      <w:pPr>
        <w:spacing w:line="360" w:lineRule="auto"/>
        <w:ind w:firstLineChars="200" w:firstLine="480"/>
        <w:jc w:val="left"/>
        <w:rPr>
          <w:rFonts w:ascii="ˎ̥" w:hAnsi="ˎ̥" w:hint="eastAsia"/>
          <w:color w:val="000000" w:themeColor="text1"/>
          <w:sz w:val="24"/>
          <w:szCs w:val="24"/>
        </w:rPr>
      </w:pPr>
      <w:r w:rsidRPr="00EB2E60">
        <w:rPr>
          <w:rFonts w:ascii="ˎ̥" w:hAnsi="ˎ̥"/>
          <w:color w:val="000000" w:themeColor="text1"/>
          <w:sz w:val="24"/>
          <w:szCs w:val="24"/>
        </w:rPr>
        <w:t>根据《关于深化项目评审、人才评价、机构评估改革的实施意见》（黑办发﹝</w:t>
      </w:r>
      <w:r w:rsidRPr="00EB2E60">
        <w:rPr>
          <w:rFonts w:ascii="ˎ̥" w:hAnsi="ˎ̥"/>
          <w:color w:val="000000" w:themeColor="text1"/>
          <w:sz w:val="24"/>
          <w:szCs w:val="24"/>
        </w:rPr>
        <w:t>2018</w:t>
      </w:r>
      <w:r w:rsidRPr="00EB2E60">
        <w:rPr>
          <w:rFonts w:ascii="ˎ̥" w:hAnsi="ˎ̥"/>
          <w:color w:val="000000" w:themeColor="text1"/>
          <w:sz w:val="24"/>
          <w:szCs w:val="24"/>
        </w:rPr>
        <w:t>﹞</w:t>
      </w:r>
      <w:r w:rsidRPr="00EB2E60">
        <w:rPr>
          <w:rFonts w:ascii="ˎ̥" w:hAnsi="ˎ̥"/>
          <w:color w:val="000000" w:themeColor="text1"/>
          <w:sz w:val="24"/>
          <w:szCs w:val="24"/>
        </w:rPr>
        <w:t>59</w:t>
      </w:r>
      <w:r w:rsidRPr="00EB2E60">
        <w:rPr>
          <w:rFonts w:ascii="ˎ̥" w:hAnsi="ˎ̥"/>
          <w:color w:val="000000" w:themeColor="text1"/>
          <w:sz w:val="24"/>
          <w:szCs w:val="24"/>
        </w:rPr>
        <w:t>号）文件有关精神，为做好</w:t>
      </w:r>
      <w:r w:rsidRPr="00EB2E60">
        <w:rPr>
          <w:rFonts w:ascii="ˎ̥" w:hAnsi="ˎ̥"/>
          <w:color w:val="000000" w:themeColor="text1"/>
          <w:sz w:val="24"/>
          <w:szCs w:val="24"/>
        </w:rPr>
        <w:t>2020</w:t>
      </w:r>
      <w:r w:rsidRPr="00EB2E60">
        <w:rPr>
          <w:rFonts w:ascii="ˎ̥" w:hAnsi="ˎ̥"/>
          <w:color w:val="000000" w:themeColor="text1"/>
          <w:sz w:val="24"/>
          <w:szCs w:val="24"/>
        </w:rPr>
        <w:t>年度省应用技术研究与开发计划申报工作，现将申报指南面向社会征求意见和建议。意见征求时间为</w:t>
      </w:r>
      <w:r w:rsidRPr="00EB2E60">
        <w:rPr>
          <w:rFonts w:ascii="ˎ̥" w:hAnsi="ˎ̥"/>
          <w:color w:val="000000" w:themeColor="text1"/>
          <w:sz w:val="24"/>
          <w:szCs w:val="24"/>
        </w:rPr>
        <w:t>2019</w:t>
      </w:r>
      <w:r w:rsidRPr="00EB2E60">
        <w:rPr>
          <w:rFonts w:ascii="ˎ̥" w:hAnsi="ˎ̥"/>
          <w:color w:val="000000" w:themeColor="text1"/>
          <w:sz w:val="24"/>
          <w:szCs w:val="24"/>
        </w:rPr>
        <w:t>年</w:t>
      </w:r>
      <w:r w:rsidRPr="00EB2E60">
        <w:rPr>
          <w:rFonts w:ascii="ˎ̥" w:hAnsi="ˎ̥"/>
          <w:color w:val="000000" w:themeColor="text1"/>
          <w:sz w:val="24"/>
          <w:szCs w:val="24"/>
        </w:rPr>
        <w:t>10</w:t>
      </w:r>
      <w:r w:rsidRPr="00EB2E60">
        <w:rPr>
          <w:rFonts w:ascii="ˎ̥" w:hAnsi="ˎ̥"/>
          <w:color w:val="000000" w:themeColor="text1"/>
          <w:sz w:val="24"/>
          <w:szCs w:val="24"/>
        </w:rPr>
        <w:t>月</w:t>
      </w:r>
      <w:r w:rsidRPr="00EB2E60">
        <w:rPr>
          <w:rFonts w:ascii="ˎ̥" w:hAnsi="ˎ̥"/>
          <w:color w:val="000000" w:themeColor="text1"/>
          <w:sz w:val="24"/>
          <w:szCs w:val="24"/>
        </w:rPr>
        <w:t>15-20</w:t>
      </w:r>
      <w:r w:rsidRPr="00EB2E60">
        <w:rPr>
          <w:rFonts w:ascii="ˎ̥" w:hAnsi="ˎ̥"/>
          <w:color w:val="000000" w:themeColor="text1"/>
          <w:sz w:val="24"/>
          <w:szCs w:val="24"/>
        </w:rPr>
        <w:t>日，修改意见或建议请于</w:t>
      </w:r>
      <w:r w:rsidRPr="00EB2E60">
        <w:rPr>
          <w:rFonts w:ascii="ˎ̥" w:hAnsi="ˎ̥"/>
          <w:color w:val="000000" w:themeColor="text1"/>
          <w:sz w:val="24"/>
          <w:szCs w:val="24"/>
        </w:rPr>
        <w:t>10</w:t>
      </w:r>
      <w:r w:rsidRPr="00EB2E60">
        <w:rPr>
          <w:rFonts w:ascii="ˎ̥" w:hAnsi="ˎ̥"/>
          <w:color w:val="000000" w:themeColor="text1"/>
          <w:sz w:val="24"/>
          <w:szCs w:val="24"/>
        </w:rPr>
        <w:t>月</w:t>
      </w:r>
      <w:r w:rsidRPr="00EB2E60">
        <w:rPr>
          <w:rFonts w:ascii="ˎ̥" w:hAnsi="ˎ̥"/>
          <w:color w:val="000000" w:themeColor="text1"/>
          <w:sz w:val="24"/>
          <w:szCs w:val="24"/>
        </w:rPr>
        <w:t>21</w:t>
      </w:r>
      <w:r w:rsidRPr="00EB2E60">
        <w:rPr>
          <w:rFonts w:ascii="ˎ̥" w:hAnsi="ˎ̥"/>
          <w:color w:val="000000" w:themeColor="text1"/>
          <w:sz w:val="24"/>
          <w:szCs w:val="24"/>
        </w:rPr>
        <w:t>日</w:t>
      </w:r>
      <w:r w:rsidRPr="00EB2E60">
        <w:rPr>
          <w:rFonts w:ascii="ˎ̥" w:hAnsi="ˎ̥"/>
          <w:color w:val="000000" w:themeColor="text1"/>
          <w:sz w:val="24"/>
          <w:szCs w:val="24"/>
        </w:rPr>
        <w:t>17:00</w:t>
      </w:r>
      <w:r w:rsidRPr="00EB2E60">
        <w:rPr>
          <w:rFonts w:ascii="ˎ̥" w:hAnsi="ˎ̥"/>
          <w:color w:val="000000" w:themeColor="text1"/>
          <w:sz w:val="24"/>
          <w:szCs w:val="24"/>
        </w:rPr>
        <w:t>时前发送至邮箱：</w:t>
      </w:r>
      <w:r w:rsidRPr="00EB2E60">
        <w:rPr>
          <w:rFonts w:ascii="ˎ̥" w:hAnsi="ˎ̥"/>
          <w:color w:val="000000" w:themeColor="text1"/>
          <w:sz w:val="24"/>
          <w:szCs w:val="24"/>
        </w:rPr>
        <w:t>kjtzgc3303@163.com</w:t>
      </w:r>
      <w:r w:rsidRPr="00EB2E60">
        <w:rPr>
          <w:rFonts w:ascii="ˎ̥" w:hAnsi="ˎ̥"/>
          <w:color w:val="000000" w:themeColor="text1"/>
          <w:sz w:val="24"/>
          <w:szCs w:val="24"/>
        </w:rPr>
        <w:t>。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</w:p>
    <w:p w:rsidR="003A1973" w:rsidRPr="00EB2E60" w:rsidRDefault="003A1973" w:rsidP="002962AA">
      <w:pPr>
        <w:spacing w:line="360" w:lineRule="auto"/>
        <w:ind w:firstLineChars="200" w:firstLine="480"/>
        <w:jc w:val="left"/>
        <w:rPr>
          <w:rFonts w:ascii="Cambria Math" w:hAnsi="Cambria Math" w:cs="Cambria Math" w:hint="eastAsia"/>
          <w:color w:val="000000" w:themeColor="text1"/>
          <w:sz w:val="24"/>
          <w:szCs w:val="24"/>
        </w:rPr>
      </w:pPr>
      <w:r w:rsidRPr="00EB2E60">
        <w:rPr>
          <w:rFonts w:ascii="ˎ̥" w:hAnsi="ˎ̥"/>
          <w:color w:val="000000" w:themeColor="text1"/>
          <w:sz w:val="24"/>
          <w:szCs w:val="24"/>
        </w:rPr>
        <w:t>业务咨询电话：高新技术处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ˎ̥" w:hAnsi="ˎ̥"/>
          <w:color w:val="000000" w:themeColor="text1"/>
          <w:sz w:val="24"/>
          <w:szCs w:val="24"/>
        </w:rPr>
        <w:t>0451-82634913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</w:p>
    <w:p w:rsidR="003A1973" w:rsidRPr="00EB2E60" w:rsidRDefault="003A1973" w:rsidP="002962AA">
      <w:pPr>
        <w:spacing w:line="360" w:lineRule="auto"/>
        <w:ind w:firstLineChars="800" w:firstLine="1920"/>
        <w:jc w:val="left"/>
        <w:rPr>
          <w:rFonts w:ascii="Cambria Math" w:hAnsi="Cambria Math" w:cs="Cambria Math" w:hint="eastAsia"/>
          <w:color w:val="000000" w:themeColor="text1"/>
          <w:sz w:val="24"/>
          <w:szCs w:val="24"/>
        </w:rPr>
      </w:pP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ˎ̥" w:hAnsi="ˎ̥"/>
          <w:color w:val="000000" w:themeColor="text1"/>
          <w:sz w:val="24"/>
          <w:szCs w:val="24"/>
        </w:rPr>
        <w:t>农村科技处</w:t>
      </w:r>
      <w:r w:rsidRPr="00EB2E60">
        <w:rPr>
          <w:rFonts w:ascii="ˎ̥" w:hAnsi="ˎ̥" w:hint="eastAsia"/>
          <w:color w:val="000000" w:themeColor="text1"/>
          <w:sz w:val="24"/>
          <w:szCs w:val="24"/>
        </w:rPr>
        <w:t xml:space="preserve">   </w:t>
      </w:r>
      <w:r w:rsidR="002962AA" w:rsidRPr="00EB2E60">
        <w:rPr>
          <w:rFonts w:ascii="ˎ̥" w:hAnsi="ˎ̥" w:hint="eastAsia"/>
          <w:color w:val="000000" w:themeColor="text1"/>
          <w:sz w:val="24"/>
          <w:szCs w:val="24"/>
        </w:rPr>
        <w:t xml:space="preserve"> </w:t>
      </w:r>
      <w:r w:rsidRPr="00EB2E60">
        <w:rPr>
          <w:rFonts w:ascii="ˎ̥" w:hAnsi="ˎ̥"/>
          <w:color w:val="000000" w:themeColor="text1"/>
          <w:sz w:val="24"/>
          <w:szCs w:val="24"/>
        </w:rPr>
        <w:t>0451-82625077</w:t>
      </w:r>
    </w:p>
    <w:p w:rsidR="003A1973" w:rsidRPr="00EB2E60" w:rsidRDefault="003A1973" w:rsidP="002962AA">
      <w:pPr>
        <w:spacing w:line="360" w:lineRule="auto"/>
        <w:ind w:firstLineChars="700" w:firstLine="1680"/>
        <w:jc w:val="left"/>
        <w:rPr>
          <w:rFonts w:ascii="Cambria Math" w:hAnsi="Cambria Math" w:cs="Cambria Math" w:hint="eastAsia"/>
          <w:color w:val="000000" w:themeColor="text1"/>
          <w:sz w:val="24"/>
          <w:szCs w:val="24"/>
        </w:rPr>
      </w:pPr>
      <w:r w:rsidRPr="00EB2E60">
        <w:rPr>
          <w:rFonts w:ascii="ˎ̥" w:hAnsi="ˎ̥"/>
          <w:color w:val="000000" w:themeColor="text1"/>
          <w:sz w:val="24"/>
          <w:szCs w:val="24"/>
        </w:rPr>
        <w:t>社会发展科技处</w:t>
      </w:r>
      <w:r w:rsidRPr="00EB2E60">
        <w:rPr>
          <w:rFonts w:ascii="ˎ̥" w:hAnsi="ˎ̥" w:hint="eastAsia"/>
          <w:color w:val="000000" w:themeColor="text1"/>
          <w:sz w:val="24"/>
          <w:szCs w:val="24"/>
        </w:rPr>
        <w:t xml:space="preserve">  </w:t>
      </w:r>
      <w:r w:rsidR="002962AA" w:rsidRPr="00EB2E60">
        <w:rPr>
          <w:rFonts w:ascii="ˎ̥" w:hAnsi="ˎ̥" w:hint="eastAsia"/>
          <w:color w:val="000000" w:themeColor="text1"/>
          <w:sz w:val="24"/>
          <w:szCs w:val="24"/>
        </w:rPr>
        <w:t xml:space="preserve">  </w:t>
      </w:r>
      <w:r w:rsidRPr="00EB2E60">
        <w:rPr>
          <w:rFonts w:ascii="ˎ̥" w:hAnsi="ˎ̥"/>
          <w:color w:val="000000" w:themeColor="text1"/>
          <w:sz w:val="24"/>
          <w:szCs w:val="24"/>
        </w:rPr>
        <w:t>0451-82628292</w:t>
      </w:r>
    </w:p>
    <w:p w:rsidR="003A1973" w:rsidRPr="00EB2E60" w:rsidRDefault="003A1973" w:rsidP="002962AA">
      <w:pPr>
        <w:spacing w:line="360" w:lineRule="auto"/>
        <w:ind w:firstLineChars="200" w:firstLine="480"/>
        <w:jc w:val="right"/>
        <w:rPr>
          <w:color w:val="000000" w:themeColor="text1"/>
          <w:sz w:val="24"/>
          <w:szCs w:val="24"/>
        </w:rPr>
      </w:pP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ˎ̥" w:hAnsi="ˎ̥"/>
          <w:color w:val="000000" w:themeColor="text1"/>
          <w:sz w:val="24"/>
          <w:szCs w:val="24"/>
        </w:rPr>
        <w:t>黑龙江省科学技术厅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ˎ̥" w:hAnsi="ˎ̥"/>
          <w:color w:val="000000" w:themeColor="text1"/>
          <w:sz w:val="24"/>
          <w:szCs w:val="24"/>
        </w:rPr>
        <w:br/>
        <w:t>2019</w:t>
      </w:r>
      <w:r w:rsidRPr="00EB2E60">
        <w:rPr>
          <w:rFonts w:ascii="ˎ̥" w:hAnsi="ˎ̥"/>
          <w:color w:val="000000" w:themeColor="text1"/>
          <w:sz w:val="24"/>
          <w:szCs w:val="24"/>
        </w:rPr>
        <w:t>年</w:t>
      </w:r>
      <w:r w:rsidRPr="00EB2E60">
        <w:rPr>
          <w:rFonts w:ascii="ˎ̥" w:hAnsi="ˎ̥"/>
          <w:color w:val="000000" w:themeColor="text1"/>
          <w:sz w:val="24"/>
          <w:szCs w:val="24"/>
        </w:rPr>
        <w:t>10</w:t>
      </w:r>
      <w:r w:rsidRPr="00EB2E60">
        <w:rPr>
          <w:rFonts w:ascii="ˎ̥" w:hAnsi="ˎ̥"/>
          <w:color w:val="000000" w:themeColor="text1"/>
          <w:sz w:val="24"/>
          <w:szCs w:val="24"/>
        </w:rPr>
        <w:t>月</w:t>
      </w:r>
      <w:r w:rsidRPr="00EB2E60">
        <w:rPr>
          <w:rFonts w:ascii="ˎ̥" w:hAnsi="ˎ̥"/>
          <w:color w:val="000000" w:themeColor="text1"/>
          <w:sz w:val="24"/>
          <w:szCs w:val="24"/>
        </w:rPr>
        <w:t>15</w:t>
      </w:r>
      <w:r w:rsidRPr="00EB2E60">
        <w:rPr>
          <w:rFonts w:ascii="ˎ̥" w:hAnsi="ˎ̥"/>
          <w:color w:val="000000" w:themeColor="text1"/>
          <w:sz w:val="24"/>
          <w:szCs w:val="24"/>
        </w:rPr>
        <w:t>日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rFonts w:ascii="Cambria Math" w:hAnsi="Cambria Math" w:cs="Cambria Math"/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  <w:r w:rsidRPr="00EB2E60">
        <w:rPr>
          <w:color w:val="000000" w:themeColor="text1"/>
          <w:sz w:val="24"/>
          <w:szCs w:val="24"/>
        </w:rPr>
        <w:t> </w:t>
      </w:r>
    </w:p>
    <w:p w:rsidR="003A1973" w:rsidRPr="00EB2E60" w:rsidRDefault="003A1973" w:rsidP="002962AA">
      <w:pPr>
        <w:spacing w:line="360" w:lineRule="auto"/>
        <w:rPr>
          <w:color w:val="000000" w:themeColor="text1"/>
          <w:sz w:val="24"/>
          <w:szCs w:val="24"/>
        </w:rPr>
      </w:pPr>
    </w:p>
    <w:p w:rsidR="003A1973" w:rsidRPr="00EB2E60" w:rsidRDefault="003E48D2" w:rsidP="00EB2E60">
      <w:pPr>
        <w:spacing w:line="360" w:lineRule="auto"/>
        <w:ind w:firstLineChars="200" w:firstLine="420"/>
        <w:rPr>
          <w:color w:val="000000" w:themeColor="text1"/>
          <w:sz w:val="22"/>
          <w:szCs w:val="24"/>
        </w:rPr>
      </w:pPr>
      <w:hyperlink r:id="rId7" w:history="1">
        <w:r w:rsidR="003A1973" w:rsidRPr="00EB2E60">
          <w:rPr>
            <w:rStyle w:val="a5"/>
            <w:color w:val="000000" w:themeColor="text1"/>
            <w:sz w:val="22"/>
            <w:szCs w:val="24"/>
          </w:rPr>
          <w:t>附件</w:t>
        </w:r>
        <w:r w:rsidR="003A1973" w:rsidRPr="00EB2E60">
          <w:rPr>
            <w:rStyle w:val="a5"/>
            <w:color w:val="000000" w:themeColor="text1"/>
            <w:sz w:val="22"/>
            <w:szCs w:val="24"/>
          </w:rPr>
          <w:t>1</w:t>
        </w:r>
        <w:r w:rsidR="003A1973" w:rsidRPr="00EB2E60">
          <w:rPr>
            <w:rStyle w:val="a5"/>
            <w:color w:val="000000" w:themeColor="text1"/>
            <w:sz w:val="22"/>
            <w:szCs w:val="24"/>
          </w:rPr>
          <w:t>：</w:t>
        </w:r>
        <w:r w:rsidR="003A1973" w:rsidRPr="00EB2E60">
          <w:rPr>
            <w:rStyle w:val="a5"/>
            <w:color w:val="000000" w:themeColor="text1"/>
            <w:sz w:val="22"/>
            <w:szCs w:val="24"/>
          </w:rPr>
          <w:t>2020</w:t>
        </w:r>
        <w:r w:rsidR="003A1973" w:rsidRPr="00EB2E60">
          <w:rPr>
            <w:rStyle w:val="a5"/>
            <w:color w:val="000000" w:themeColor="text1"/>
            <w:sz w:val="22"/>
            <w:szCs w:val="24"/>
          </w:rPr>
          <w:t>年省应用技术研究与开发计划申报指南（高新领域）</w:t>
        </w:r>
      </w:hyperlink>
    </w:p>
    <w:p w:rsidR="003A1973" w:rsidRPr="00EB2E60" w:rsidRDefault="003E48D2" w:rsidP="00EB2E60">
      <w:pPr>
        <w:spacing w:line="360" w:lineRule="auto"/>
        <w:ind w:firstLineChars="200" w:firstLine="420"/>
        <w:rPr>
          <w:color w:val="000000" w:themeColor="text1"/>
          <w:sz w:val="22"/>
          <w:szCs w:val="24"/>
        </w:rPr>
      </w:pPr>
      <w:hyperlink r:id="rId8" w:history="1">
        <w:r w:rsidR="003A1973" w:rsidRPr="00EB2E60">
          <w:rPr>
            <w:rStyle w:val="a5"/>
            <w:color w:val="000000" w:themeColor="text1"/>
            <w:sz w:val="22"/>
            <w:szCs w:val="24"/>
          </w:rPr>
          <w:t>附件</w:t>
        </w:r>
        <w:r w:rsidR="003A1973" w:rsidRPr="00EB2E60">
          <w:rPr>
            <w:rStyle w:val="a5"/>
            <w:color w:val="000000" w:themeColor="text1"/>
            <w:sz w:val="22"/>
            <w:szCs w:val="24"/>
          </w:rPr>
          <w:t>2</w:t>
        </w:r>
        <w:r w:rsidR="003A1973" w:rsidRPr="00EB2E60">
          <w:rPr>
            <w:rStyle w:val="a5"/>
            <w:color w:val="000000" w:themeColor="text1"/>
            <w:sz w:val="22"/>
            <w:szCs w:val="24"/>
          </w:rPr>
          <w:t>：</w:t>
        </w:r>
        <w:r w:rsidR="003A1973" w:rsidRPr="00EB2E60">
          <w:rPr>
            <w:rStyle w:val="a5"/>
            <w:color w:val="000000" w:themeColor="text1"/>
            <w:sz w:val="22"/>
            <w:szCs w:val="24"/>
          </w:rPr>
          <w:t>2020</w:t>
        </w:r>
        <w:r w:rsidR="003A1973" w:rsidRPr="00EB2E60">
          <w:rPr>
            <w:rStyle w:val="a5"/>
            <w:color w:val="000000" w:themeColor="text1"/>
            <w:sz w:val="22"/>
            <w:szCs w:val="24"/>
          </w:rPr>
          <w:t>年省应用技术研究与开发计划申报指南（农业领域）</w:t>
        </w:r>
      </w:hyperlink>
    </w:p>
    <w:p w:rsidR="003A1973" w:rsidRPr="00EB2E60" w:rsidRDefault="003E48D2" w:rsidP="00EB2E60">
      <w:pPr>
        <w:spacing w:line="360" w:lineRule="auto"/>
        <w:ind w:firstLineChars="200" w:firstLine="420"/>
        <w:rPr>
          <w:color w:val="000000" w:themeColor="text1"/>
          <w:sz w:val="24"/>
          <w:szCs w:val="24"/>
        </w:rPr>
      </w:pPr>
      <w:hyperlink r:id="rId9" w:history="1">
        <w:r w:rsidR="003A1973" w:rsidRPr="00EB2E60">
          <w:rPr>
            <w:rStyle w:val="a5"/>
            <w:color w:val="000000" w:themeColor="text1"/>
            <w:sz w:val="22"/>
            <w:szCs w:val="24"/>
          </w:rPr>
          <w:t>附件</w:t>
        </w:r>
        <w:r w:rsidR="003A1973" w:rsidRPr="00EB2E60">
          <w:rPr>
            <w:rStyle w:val="a5"/>
            <w:color w:val="000000" w:themeColor="text1"/>
            <w:sz w:val="22"/>
            <w:szCs w:val="24"/>
          </w:rPr>
          <w:t>3</w:t>
        </w:r>
        <w:r w:rsidR="003A1973" w:rsidRPr="00EB2E60">
          <w:rPr>
            <w:rStyle w:val="a5"/>
            <w:color w:val="000000" w:themeColor="text1"/>
            <w:sz w:val="22"/>
            <w:szCs w:val="24"/>
          </w:rPr>
          <w:t>：</w:t>
        </w:r>
        <w:r w:rsidR="003A1973" w:rsidRPr="00EB2E60">
          <w:rPr>
            <w:rStyle w:val="a5"/>
            <w:color w:val="000000" w:themeColor="text1"/>
            <w:sz w:val="22"/>
            <w:szCs w:val="24"/>
          </w:rPr>
          <w:t>2020</w:t>
        </w:r>
        <w:r w:rsidR="003A1973" w:rsidRPr="00EB2E60">
          <w:rPr>
            <w:rStyle w:val="a5"/>
            <w:color w:val="000000" w:themeColor="text1"/>
            <w:sz w:val="22"/>
            <w:szCs w:val="24"/>
          </w:rPr>
          <w:t>年省应用技术研究与开发计划申报指南（社发领域）</w:t>
        </w:r>
      </w:hyperlink>
    </w:p>
    <w:p w:rsidR="00A968D6" w:rsidRPr="002962AA" w:rsidRDefault="00A968D6" w:rsidP="002962AA">
      <w:pPr>
        <w:spacing w:line="360" w:lineRule="auto"/>
        <w:rPr>
          <w:sz w:val="24"/>
          <w:szCs w:val="24"/>
        </w:rPr>
      </w:pPr>
    </w:p>
    <w:sectPr w:rsidR="00A968D6" w:rsidRPr="002962AA" w:rsidSect="00DA3799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D9D" w:rsidRDefault="00FC0D9D" w:rsidP="003A1973">
      <w:r>
        <w:separator/>
      </w:r>
    </w:p>
  </w:endnote>
  <w:endnote w:type="continuationSeparator" w:id="1">
    <w:p w:rsidR="00FC0D9D" w:rsidRDefault="00FC0D9D" w:rsidP="003A1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D9D" w:rsidRDefault="00FC0D9D" w:rsidP="003A1973">
      <w:r>
        <w:separator/>
      </w:r>
    </w:p>
  </w:footnote>
  <w:footnote w:type="continuationSeparator" w:id="1">
    <w:p w:rsidR="00FC0D9D" w:rsidRDefault="00FC0D9D" w:rsidP="003A19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B1237"/>
    <w:multiLevelType w:val="multilevel"/>
    <w:tmpl w:val="0BDC7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3D0394"/>
    <w:multiLevelType w:val="multilevel"/>
    <w:tmpl w:val="E98C2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1973"/>
    <w:rsid w:val="002962AA"/>
    <w:rsid w:val="003A1973"/>
    <w:rsid w:val="003E48D2"/>
    <w:rsid w:val="00A968D6"/>
    <w:rsid w:val="00DA3799"/>
    <w:rsid w:val="00EB2E60"/>
    <w:rsid w:val="00FC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19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19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19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1973"/>
    <w:rPr>
      <w:sz w:val="18"/>
      <w:szCs w:val="18"/>
    </w:rPr>
  </w:style>
  <w:style w:type="character" w:styleId="a5">
    <w:name w:val="Hyperlink"/>
    <w:basedOn w:val="a0"/>
    <w:uiPriority w:val="99"/>
    <w:unhideWhenUsed/>
    <w:rsid w:val="003A1973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3A197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A19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0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45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ljkjt.gov.cn/GJX/Attachment.ashx?id=1310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ljkjt.gov.cn/GJX/Attachment.ashx?id=131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ljkjt.gov.cn/GJX/Attachment.ashx?id=13108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610</Characters>
  <Application>Microsoft Office Word</Application>
  <DocSecurity>0</DocSecurity>
  <Lines>5</Lines>
  <Paragraphs>1</Paragraphs>
  <ScaleCrop>false</ScaleCrop>
  <Company>微软中国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2019-10-16T00:50:00Z</dcterms:created>
  <dcterms:modified xsi:type="dcterms:W3CDTF">2019-10-16T01:43:00Z</dcterms:modified>
</cp:coreProperties>
</file>